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1843"/>
        <w:gridCol w:w="3303"/>
        <w:gridCol w:w="5750"/>
      </w:tblGrid>
      <w:tr w:rsidR="0042685A" w:rsidRPr="00C858D0" w14:paraId="0F156738" w14:textId="327061D5" w:rsidTr="004C04CD">
        <w:trPr>
          <w:trHeight w:val="274"/>
        </w:trPr>
        <w:tc>
          <w:tcPr>
            <w:tcW w:w="5430" w:type="dxa"/>
            <w:gridSpan w:val="3"/>
            <w:vAlign w:val="center"/>
          </w:tcPr>
          <w:p w14:paraId="5BE58468" w14:textId="4812C391" w:rsidR="0042685A" w:rsidRPr="00C858D0" w:rsidRDefault="0042685A" w:rsidP="0042685A">
            <w:pPr>
              <w:rPr>
                <w:rFonts w:ascii="Arimo" w:hAnsi="Arimo" w:cs="Arimo"/>
                <w:b/>
                <w:bCs/>
              </w:rPr>
            </w:pPr>
          </w:p>
        </w:tc>
        <w:tc>
          <w:tcPr>
            <w:tcW w:w="5750" w:type="dxa"/>
            <w:vAlign w:val="center"/>
          </w:tcPr>
          <w:p w14:paraId="1C6603A5" w14:textId="2C8A134A" w:rsidR="0042685A" w:rsidRPr="00C858D0" w:rsidRDefault="0042685A" w:rsidP="0042685A">
            <w:pPr>
              <w:spacing w:line="276" w:lineRule="auto"/>
              <w:rPr>
                <w:rFonts w:ascii="Arimo" w:hAnsi="Arimo" w:cs="Arimo"/>
                <w:spacing w:val="10"/>
                <w:sz w:val="18"/>
                <w:szCs w:val="18"/>
              </w:rPr>
            </w:pPr>
          </w:p>
        </w:tc>
      </w:tr>
      <w:tr w:rsidR="00CA2DFE" w:rsidRPr="002D571E" w14:paraId="76EF04B0" w14:textId="77777777" w:rsidTr="00E211C6">
        <w:trPr>
          <w:trHeight w:val="1134"/>
        </w:trPr>
        <w:tc>
          <w:tcPr>
            <w:tcW w:w="284" w:type="dxa"/>
            <w:shd w:val="clear" w:color="auto" w:fill="648C90"/>
            <w:vAlign w:val="center"/>
          </w:tcPr>
          <w:p w14:paraId="6F15E380" w14:textId="79E023CF" w:rsidR="00CA2DFE" w:rsidRPr="00C858D0" w:rsidRDefault="00CA2DFE" w:rsidP="00CA2DFE">
            <w:pPr>
              <w:rPr>
                <w:rFonts w:ascii="Arimo" w:hAnsi="Arimo" w:cs="Arimo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5146" w:type="dxa"/>
            <w:gridSpan w:val="2"/>
            <w:shd w:val="clear" w:color="auto" w:fill="648C90"/>
            <w:vAlign w:val="center"/>
          </w:tcPr>
          <w:p w14:paraId="7B1C1213" w14:textId="6DEF0C12" w:rsidR="00CA2DFE" w:rsidRPr="00802864" w:rsidRDefault="00EE6223" w:rsidP="00CA2DFE">
            <w:pPr>
              <w:rPr>
                <w:rFonts w:ascii="Arimo" w:hAnsi="Arimo" w:cs="Arimo"/>
                <w:b/>
                <w:bCs/>
                <w:color w:val="000000"/>
                <w:sz w:val="56"/>
                <w:szCs w:val="56"/>
              </w:rPr>
            </w:pPr>
            <w:r w:rsidRPr="00802864">
              <w:rPr>
                <w:rFonts w:ascii="Arimo" w:hAnsi="Arimo" w:cs="Arimo"/>
                <w:b/>
                <w:bCs/>
                <w:color w:val="FFFFFF" w:themeColor="background1"/>
                <w:sz w:val="56"/>
                <w:szCs w:val="56"/>
              </w:rPr>
              <w:t>CASHIER RESUME</w:t>
            </w:r>
          </w:p>
        </w:tc>
        <w:tc>
          <w:tcPr>
            <w:tcW w:w="5750" w:type="dxa"/>
            <w:vAlign w:val="center"/>
          </w:tcPr>
          <w:p w14:paraId="35C58E40" w14:textId="11FFED1C" w:rsidR="00CA2DFE" w:rsidRPr="002D571E" w:rsidRDefault="00CA2DFE" w:rsidP="00125EB2">
            <w:pPr>
              <w:spacing w:line="276" w:lineRule="auto"/>
              <w:jc w:val="right"/>
              <w:rPr>
                <w:rFonts w:ascii="Arimo" w:hAnsi="Arimo" w:cs="Arimo"/>
                <w:color w:val="767171" w:themeColor="background2" w:themeShade="80"/>
                <w:spacing w:val="10"/>
                <w:sz w:val="20"/>
                <w:szCs w:val="20"/>
              </w:rPr>
            </w:pPr>
            <w:r w:rsidRPr="002D571E">
              <w:rPr>
                <w:rFonts w:ascii="Arimo" w:hAnsi="Arimo" w:cs="Arimo"/>
                <w:color w:val="3B3838" w:themeColor="background2" w:themeShade="40"/>
                <w:spacing w:val="10"/>
                <w:sz w:val="20"/>
                <w:szCs w:val="20"/>
              </w:rPr>
              <w:t xml:space="preserve">3665 </w:t>
            </w:r>
            <w:r w:rsidR="001C5A63">
              <w:rPr>
                <w:rFonts w:ascii="Arimo" w:hAnsi="Arimo" w:cs="Arimo"/>
                <w:color w:val="3B3838" w:themeColor="background2" w:themeShade="40"/>
                <w:spacing w:val="10"/>
                <w:sz w:val="20"/>
                <w:szCs w:val="20"/>
              </w:rPr>
              <w:t>Summer</w:t>
            </w:r>
            <w:r w:rsidRPr="002D571E">
              <w:rPr>
                <w:rFonts w:ascii="Arimo" w:hAnsi="Arimo" w:cs="Arimo"/>
                <w:color w:val="3B3838" w:themeColor="background2" w:themeShade="40"/>
                <w:spacing w:val="10"/>
                <w:sz w:val="20"/>
                <w:szCs w:val="20"/>
              </w:rPr>
              <w:t xml:space="preserve"> Street, H</w:t>
            </w:r>
            <w:r w:rsidR="001C5A63">
              <w:rPr>
                <w:rFonts w:ascii="Arimo" w:hAnsi="Arimo" w:cs="Arimo"/>
                <w:color w:val="3B3838" w:themeColor="background2" w:themeShade="40"/>
                <w:spacing w:val="10"/>
                <w:sz w:val="20"/>
                <w:szCs w:val="20"/>
              </w:rPr>
              <w:t>elena</w:t>
            </w:r>
            <w:r w:rsidRPr="002D571E">
              <w:rPr>
                <w:rFonts w:ascii="Arimo" w:hAnsi="Arimo" w:cs="Arimo"/>
                <w:color w:val="3B3838" w:themeColor="background2" w:themeShade="40"/>
                <w:spacing w:val="10"/>
                <w:sz w:val="20"/>
                <w:szCs w:val="20"/>
              </w:rPr>
              <w:t xml:space="preserve">, </w:t>
            </w:r>
            <w:r w:rsidR="001C5A63">
              <w:rPr>
                <w:rFonts w:ascii="Arimo" w:hAnsi="Arimo" w:cs="Arimo"/>
                <w:color w:val="3B3838" w:themeColor="background2" w:themeShade="40"/>
                <w:spacing w:val="10"/>
                <w:sz w:val="20"/>
                <w:szCs w:val="20"/>
              </w:rPr>
              <w:t>M</w:t>
            </w:r>
            <w:r w:rsidRPr="002D571E">
              <w:rPr>
                <w:rFonts w:ascii="Arimo" w:hAnsi="Arimo" w:cs="Arimo"/>
                <w:color w:val="3B3838" w:themeColor="background2" w:themeShade="40"/>
                <w:spacing w:val="10"/>
                <w:sz w:val="20"/>
                <w:szCs w:val="20"/>
              </w:rPr>
              <w:t xml:space="preserve">T </w:t>
            </w:r>
            <w:r w:rsidR="001C5A63">
              <w:rPr>
                <w:rFonts w:ascii="Arimo" w:hAnsi="Arimo" w:cs="Arimo"/>
                <w:color w:val="3B3838" w:themeColor="background2" w:themeShade="40"/>
                <w:spacing w:val="10"/>
                <w:sz w:val="20"/>
                <w:szCs w:val="20"/>
              </w:rPr>
              <w:t>55555</w:t>
            </w:r>
            <w:r w:rsidRPr="002D571E">
              <w:rPr>
                <w:rFonts w:ascii="Arimo" w:hAnsi="Arimo" w:cs="Arimo"/>
                <w:color w:val="3B3838" w:themeColor="background2" w:themeShade="40"/>
                <w:spacing w:val="10"/>
                <w:sz w:val="20"/>
                <w:szCs w:val="20"/>
              </w:rPr>
              <w:t xml:space="preserve"> </w:t>
            </w:r>
            <w:r w:rsidR="00EE6223">
              <w:rPr>
                <w:rFonts w:ascii="Arimo" w:hAnsi="Arimo" w:cs="Arimo"/>
                <w:color w:val="3B3838" w:themeColor="background2" w:themeShade="40"/>
                <w:spacing w:val="10"/>
                <w:sz w:val="20"/>
                <w:szCs w:val="20"/>
              </w:rPr>
              <w:t>youremail</w:t>
            </w:r>
            <w:r w:rsidRPr="002D571E">
              <w:rPr>
                <w:rFonts w:ascii="Arimo" w:hAnsi="Arimo" w:cs="Arimo"/>
                <w:color w:val="3B3838" w:themeColor="background2" w:themeShade="40"/>
                <w:spacing w:val="10"/>
                <w:sz w:val="20"/>
                <w:szCs w:val="20"/>
              </w:rPr>
              <w:t>@gmail.com | (</w:t>
            </w:r>
            <w:r w:rsidR="001C5A63">
              <w:rPr>
                <w:rFonts w:ascii="Arimo" w:hAnsi="Arimo" w:cs="Arimo"/>
                <w:color w:val="3B3838" w:themeColor="background2" w:themeShade="40"/>
                <w:spacing w:val="10"/>
                <w:sz w:val="20"/>
                <w:szCs w:val="20"/>
              </w:rPr>
              <w:t>123</w:t>
            </w:r>
            <w:r w:rsidRPr="002D571E">
              <w:rPr>
                <w:rFonts w:ascii="Arimo" w:hAnsi="Arimo" w:cs="Arimo"/>
                <w:color w:val="3B3838" w:themeColor="background2" w:themeShade="40"/>
                <w:spacing w:val="10"/>
                <w:sz w:val="20"/>
                <w:szCs w:val="20"/>
              </w:rPr>
              <w:t xml:space="preserve">) </w:t>
            </w:r>
            <w:r w:rsidR="001C5A63">
              <w:rPr>
                <w:rFonts w:ascii="Arimo" w:hAnsi="Arimo" w:cs="Arimo"/>
                <w:color w:val="3B3838" w:themeColor="background2" w:themeShade="40"/>
                <w:spacing w:val="10"/>
                <w:sz w:val="20"/>
                <w:szCs w:val="20"/>
              </w:rPr>
              <w:t>456</w:t>
            </w:r>
            <w:r w:rsidRPr="002D571E">
              <w:rPr>
                <w:rFonts w:ascii="Arimo" w:hAnsi="Arimo" w:cs="Arimo"/>
                <w:color w:val="3B3838" w:themeColor="background2" w:themeShade="40"/>
                <w:spacing w:val="10"/>
                <w:sz w:val="20"/>
                <w:szCs w:val="20"/>
              </w:rPr>
              <w:t>-</w:t>
            </w:r>
            <w:r w:rsidR="001C5A63">
              <w:rPr>
                <w:rFonts w:ascii="Arimo" w:hAnsi="Arimo" w:cs="Arimo"/>
                <w:color w:val="3B3838" w:themeColor="background2" w:themeShade="40"/>
                <w:spacing w:val="10"/>
                <w:sz w:val="20"/>
                <w:szCs w:val="20"/>
              </w:rPr>
              <w:t>7890</w:t>
            </w:r>
          </w:p>
        </w:tc>
      </w:tr>
      <w:tr w:rsidR="0042685A" w:rsidRPr="00C858D0" w14:paraId="14010278" w14:textId="77777777" w:rsidTr="004C04CD">
        <w:trPr>
          <w:trHeight w:val="295"/>
        </w:trPr>
        <w:tc>
          <w:tcPr>
            <w:tcW w:w="11180" w:type="dxa"/>
            <w:gridSpan w:val="4"/>
          </w:tcPr>
          <w:p w14:paraId="4325963A" w14:textId="77777777" w:rsidR="0042685A" w:rsidRPr="00C858D0" w:rsidRDefault="0042685A" w:rsidP="0042685A">
            <w:pPr>
              <w:rPr>
                <w:rFonts w:ascii="Arimo" w:hAnsi="Arimo" w:cs="Arimo"/>
              </w:rPr>
            </w:pPr>
          </w:p>
        </w:tc>
      </w:tr>
      <w:tr w:rsidR="0042685A" w:rsidRPr="00C858D0" w14:paraId="7567FE37" w14:textId="705851D3" w:rsidTr="004C04CD">
        <w:tc>
          <w:tcPr>
            <w:tcW w:w="2127" w:type="dxa"/>
            <w:gridSpan w:val="2"/>
          </w:tcPr>
          <w:p w14:paraId="05C86F71" w14:textId="147A5AAC" w:rsidR="0042685A" w:rsidRPr="00C858D0" w:rsidRDefault="00BC4208" w:rsidP="0042685A">
            <w:pPr>
              <w:rPr>
                <w:rFonts w:ascii="Arimo" w:hAnsi="Arimo" w:cs="Arimo"/>
                <w:b/>
                <w:bCs/>
                <w:sz w:val="20"/>
                <w:szCs w:val="20"/>
              </w:rPr>
            </w:pPr>
            <w:r w:rsidRPr="00E211C6">
              <w:rPr>
                <w:rFonts w:ascii="Arimo" w:hAnsi="Arimo" w:cs="Arimo"/>
                <w:b/>
                <w:bCs/>
                <w:color w:val="648C90"/>
                <w:sz w:val="20"/>
                <w:szCs w:val="20"/>
              </w:rPr>
              <w:t>SUMMARY</w:t>
            </w:r>
          </w:p>
        </w:tc>
        <w:tc>
          <w:tcPr>
            <w:tcW w:w="9053" w:type="dxa"/>
            <w:gridSpan w:val="2"/>
          </w:tcPr>
          <w:p w14:paraId="0747ECEA" w14:textId="1E1BDE7D" w:rsidR="0042685A" w:rsidRPr="00EE6223" w:rsidRDefault="00EE6223" w:rsidP="0042685A">
            <w:pPr>
              <w:spacing w:line="276" w:lineRule="auto"/>
              <w:rPr>
                <w:rFonts w:ascii="Arimo" w:hAnsi="Arimo" w:cs="Arimo"/>
                <w:sz w:val="20"/>
                <w:szCs w:val="20"/>
                <w:lang w:val="en-TW"/>
              </w:rPr>
            </w:pPr>
            <w:r w:rsidRPr="00EE6223">
              <w:rPr>
                <w:rFonts w:ascii="Arimo" w:hAnsi="Arimo" w:cs="Arimo"/>
                <w:sz w:val="20"/>
                <w:szCs w:val="20"/>
                <w:lang w:val="en-TW"/>
              </w:rPr>
              <w:t>Decisive head cashier with 7+ years of experience providing excellent customer service, handling daily accounts, and maintaining inventory. Aiming to use retail knowledge and expertise to effectively fill a managerial role at JP Electronics.</w:t>
            </w:r>
          </w:p>
        </w:tc>
      </w:tr>
      <w:tr w:rsidR="0042685A" w:rsidRPr="00C858D0" w14:paraId="0F59FA57" w14:textId="5A29CFE9" w:rsidTr="004C04CD">
        <w:tc>
          <w:tcPr>
            <w:tcW w:w="2127" w:type="dxa"/>
            <w:gridSpan w:val="2"/>
          </w:tcPr>
          <w:p w14:paraId="31907EB7" w14:textId="77777777" w:rsidR="0042685A" w:rsidRPr="00C858D0" w:rsidRDefault="0042685A" w:rsidP="0042685A">
            <w:pPr>
              <w:rPr>
                <w:rFonts w:ascii="Arimo" w:hAnsi="Arimo" w:cs="Arimo"/>
              </w:rPr>
            </w:pPr>
          </w:p>
        </w:tc>
        <w:tc>
          <w:tcPr>
            <w:tcW w:w="9053" w:type="dxa"/>
            <w:gridSpan w:val="2"/>
          </w:tcPr>
          <w:p w14:paraId="111A09EB" w14:textId="77777777" w:rsidR="0042685A" w:rsidRPr="002D571E" w:rsidRDefault="0042685A" w:rsidP="0042685A">
            <w:pPr>
              <w:rPr>
                <w:rFonts w:ascii="Arimo" w:hAnsi="Arimo" w:cs="Arimo"/>
                <w:sz w:val="20"/>
                <w:szCs w:val="20"/>
              </w:rPr>
            </w:pPr>
          </w:p>
        </w:tc>
      </w:tr>
      <w:tr w:rsidR="0042685A" w:rsidRPr="00C858D0" w14:paraId="1E5CFB74" w14:textId="77777777" w:rsidTr="004C04CD">
        <w:tc>
          <w:tcPr>
            <w:tcW w:w="2127" w:type="dxa"/>
            <w:gridSpan w:val="2"/>
          </w:tcPr>
          <w:p w14:paraId="54CA4928" w14:textId="3D95C32D" w:rsidR="0042685A" w:rsidRPr="005C19BC" w:rsidRDefault="00BC4208" w:rsidP="0042685A">
            <w:pPr>
              <w:rPr>
                <w:rFonts w:ascii="Arimo" w:hAnsi="Arimo" w:cs="Arimo"/>
                <w:b/>
                <w:bCs/>
                <w:color w:val="810101"/>
                <w:sz w:val="20"/>
                <w:szCs w:val="20"/>
              </w:rPr>
            </w:pPr>
            <w:r w:rsidRPr="00E211C6">
              <w:rPr>
                <w:rFonts w:ascii="Arimo" w:hAnsi="Arimo" w:cs="Arimo"/>
                <w:b/>
                <w:bCs/>
                <w:color w:val="648C90"/>
                <w:sz w:val="20"/>
                <w:szCs w:val="20"/>
              </w:rPr>
              <w:t>PROFESSIONAL EXPERIENCE</w:t>
            </w:r>
          </w:p>
        </w:tc>
        <w:tc>
          <w:tcPr>
            <w:tcW w:w="9053" w:type="dxa"/>
            <w:gridSpan w:val="2"/>
          </w:tcPr>
          <w:p w14:paraId="456E124A" w14:textId="729D3690" w:rsidR="0042685A" w:rsidRPr="00E211C6" w:rsidRDefault="00EE6223" w:rsidP="0042685A">
            <w:pPr>
              <w:spacing w:line="360" w:lineRule="auto"/>
              <w:rPr>
                <w:rFonts w:ascii="Arimo" w:hAnsi="Arimo" w:cs="Arimo"/>
                <w:color w:val="648C90"/>
                <w:sz w:val="20"/>
                <w:szCs w:val="20"/>
              </w:rPr>
            </w:pPr>
            <w:r>
              <w:rPr>
                <w:rFonts w:ascii="Arimo" w:hAnsi="Arimo" w:cs="Arimo"/>
                <w:b/>
                <w:bCs/>
                <w:color w:val="648C90"/>
                <w:sz w:val="20"/>
                <w:szCs w:val="20"/>
              </w:rPr>
              <w:t>Head Cashier</w:t>
            </w:r>
          </w:p>
          <w:p w14:paraId="73AC1AC6" w14:textId="6AA33C70" w:rsidR="0042685A" w:rsidRPr="002D571E" w:rsidRDefault="00EE6223" w:rsidP="0042685A">
            <w:pPr>
              <w:spacing w:line="276" w:lineRule="auto"/>
              <w:rPr>
                <w:rFonts w:ascii="Arimo" w:hAnsi="Arimo" w:cs="Arimo"/>
                <w:i/>
                <w:iCs/>
                <w:sz w:val="20"/>
                <w:szCs w:val="20"/>
              </w:rPr>
            </w:pPr>
            <w:r>
              <w:rPr>
                <w:rFonts w:ascii="Arimo" w:hAnsi="Arimo" w:cs="Arimo"/>
                <w:i/>
                <w:iCs/>
                <w:sz w:val="20"/>
                <w:szCs w:val="20"/>
              </w:rPr>
              <w:t>Best Buy</w:t>
            </w:r>
            <w:r w:rsidR="0042685A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>, H</w:t>
            </w:r>
            <w:r>
              <w:rPr>
                <w:rFonts w:ascii="Arimo" w:hAnsi="Arimo" w:cs="Arimo"/>
                <w:i/>
                <w:iCs/>
                <w:sz w:val="20"/>
                <w:szCs w:val="20"/>
              </w:rPr>
              <w:t>elena</w:t>
            </w:r>
            <w:r w:rsidR="0042685A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rimo" w:hAnsi="Arimo" w:cs="Arimo"/>
                <w:i/>
                <w:iCs/>
                <w:sz w:val="20"/>
                <w:szCs w:val="20"/>
              </w:rPr>
              <w:t>MT</w:t>
            </w:r>
            <w:r w:rsidR="0042685A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 </w:t>
            </w:r>
          </w:p>
          <w:p w14:paraId="43BAEAE4" w14:textId="49873EBD" w:rsidR="0042685A" w:rsidRPr="002D571E" w:rsidRDefault="00EE6223" w:rsidP="0042685A">
            <w:pPr>
              <w:spacing w:line="276" w:lineRule="auto"/>
              <w:rPr>
                <w:rFonts w:ascii="Arimo" w:hAnsi="Arimo" w:cs="Arimo"/>
                <w:i/>
                <w:iCs/>
                <w:sz w:val="20"/>
                <w:szCs w:val="20"/>
              </w:rPr>
            </w:pPr>
            <w:r>
              <w:rPr>
                <w:rFonts w:ascii="Arimo" w:hAnsi="Arimo" w:cs="Arimo"/>
                <w:i/>
                <w:iCs/>
                <w:sz w:val="20"/>
                <w:szCs w:val="20"/>
              </w:rPr>
              <w:t>September</w:t>
            </w:r>
            <w:r w:rsidR="0042685A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 20</w:t>
            </w:r>
            <w:r>
              <w:rPr>
                <w:rFonts w:ascii="Arimo" w:hAnsi="Arimo" w:cs="Arimo"/>
                <w:i/>
                <w:iCs/>
                <w:sz w:val="20"/>
                <w:szCs w:val="20"/>
              </w:rPr>
              <w:t>18</w:t>
            </w:r>
            <w:r w:rsidR="0042685A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>–Present</w:t>
            </w:r>
          </w:p>
          <w:p w14:paraId="2E5A0360" w14:textId="77777777" w:rsidR="0042685A" w:rsidRPr="002D571E" w:rsidRDefault="0042685A" w:rsidP="0042685A">
            <w:pPr>
              <w:spacing w:line="276" w:lineRule="auto"/>
              <w:rPr>
                <w:rFonts w:ascii="Arimo" w:hAnsi="Arimo" w:cs="Arimo"/>
                <w:sz w:val="20"/>
                <w:szCs w:val="20"/>
              </w:rPr>
            </w:pPr>
          </w:p>
          <w:p w14:paraId="09717242" w14:textId="77777777" w:rsidR="00EE6223" w:rsidRPr="00EE6223" w:rsidRDefault="00EE6223" w:rsidP="00EE6223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rPr>
                <w:rFonts w:ascii="Arimo" w:hAnsi="Arimo" w:cs="Arimo"/>
                <w:sz w:val="20"/>
                <w:szCs w:val="20"/>
              </w:rPr>
            </w:pPr>
            <w:r w:rsidRPr="00EE6223">
              <w:rPr>
                <w:rFonts w:ascii="Arimo" w:hAnsi="Arimo" w:cs="Arimo"/>
                <w:sz w:val="20"/>
                <w:szCs w:val="20"/>
              </w:rPr>
              <w:t>Apply expertise in business administration, record keeping, planning, policies, procedures, researching, scheduling, and related responsibilities to ensure productive operations</w:t>
            </w:r>
          </w:p>
          <w:p w14:paraId="60390D11" w14:textId="77777777" w:rsidR="00EE6223" w:rsidRPr="00EE6223" w:rsidRDefault="00EE6223" w:rsidP="00EE6223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rPr>
                <w:rFonts w:ascii="Arimo" w:hAnsi="Arimo" w:cs="Arimo"/>
                <w:sz w:val="20"/>
                <w:szCs w:val="20"/>
              </w:rPr>
            </w:pPr>
            <w:r w:rsidRPr="00EE6223">
              <w:rPr>
                <w:rFonts w:ascii="Arimo" w:hAnsi="Arimo" w:cs="Arimo"/>
                <w:sz w:val="20"/>
                <w:szCs w:val="20"/>
              </w:rPr>
              <w:t>Open and close the registers, train 4 new cashiers each month, monitor cash limits, and ensure quality customer service at all times</w:t>
            </w:r>
          </w:p>
          <w:p w14:paraId="07B71CC5" w14:textId="77777777" w:rsidR="00EE6223" w:rsidRPr="00EE6223" w:rsidRDefault="00EE6223" w:rsidP="00EE6223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rPr>
                <w:rFonts w:ascii="Arimo" w:hAnsi="Arimo" w:cs="Arimo"/>
                <w:sz w:val="20"/>
                <w:szCs w:val="20"/>
              </w:rPr>
            </w:pPr>
            <w:r w:rsidRPr="00EE6223">
              <w:rPr>
                <w:rFonts w:ascii="Arimo" w:hAnsi="Arimo" w:cs="Arimo"/>
                <w:sz w:val="20"/>
                <w:szCs w:val="20"/>
              </w:rPr>
              <w:t xml:space="preserve">Operate POS cash register, handling 92 transactions on average daily, and verify money counts in cash drawers </w:t>
            </w:r>
          </w:p>
          <w:p w14:paraId="16D77202" w14:textId="1679071B" w:rsidR="00EE6223" w:rsidRPr="00EE6223" w:rsidRDefault="00EE6223" w:rsidP="00EE6223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rPr>
                <w:rFonts w:ascii="Arimo" w:hAnsi="Arimo" w:cs="Arimo"/>
                <w:sz w:val="20"/>
                <w:szCs w:val="20"/>
              </w:rPr>
            </w:pPr>
            <w:r w:rsidRPr="00EE6223">
              <w:rPr>
                <w:rFonts w:ascii="Arimo" w:hAnsi="Arimo" w:cs="Arimo"/>
                <w:sz w:val="20"/>
                <w:szCs w:val="20"/>
              </w:rPr>
              <w:t>Have a reputation for prompt, efficient service with high-level accuracy, receiving 97.9%+ customer satisfaction ratings each year</w:t>
            </w:r>
          </w:p>
          <w:p w14:paraId="6F655AE5" w14:textId="623D724B" w:rsidR="0042685A" w:rsidRPr="002D571E" w:rsidRDefault="00EE6223" w:rsidP="00EE6223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contextualSpacing w:val="0"/>
              <w:rPr>
                <w:rFonts w:ascii="Arimo" w:hAnsi="Arimo" w:cs="Arimo"/>
                <w:sz w:val="20"/>
                <w:szCs w:val="20"/>
              </w:rPr>
            </w:pPr>
            <w:r w:rsidRPr="00EE6223">
              <w:rPr>
                <w:rFonts w:ascii="Arimo" w:hAnsi="Arimo" w:cs="Arimo"/>
                <w:sz w:val="20"/>
                <w:szCs w:val="20"/>
              </w:rPr>
              <w:t>Maintain thorough knowledge of store merchandise and sell store credit cards</w:t>
            </w:r>
          </w:p>
        </w:tc>
      </w:tr>
      <w:tr w:rsidR="0042685A" w:rsidRPr="00C858D0" w14:paraId="6818AF84" w14:textId="77777777" w:rsidTr="004C04CD">
        <w:trPr>
          <w:trHeight w:val="195"/>
        </w:trPr>
        <w:tc>
          <w:tcPr>
            <w:tcW w:w="2127" w:type="dxa"/>
            <w:gridSpan w:val="2"/>
          </w:tcPr>
          <w:p w14:paraId="3258CF02" w14:textId="77777777" w:rsidR="0042685A" w:rsidRPr="00C858D0" w:rsidRDefault="0042685A" w:rsidP="0042685A">
            <w:pPr>
              <w:rPr>
                <w:rFonts w:ascii="Arimo" w:hAnsi="Arimo" w:cs="Arimo"/>
              </w:rPr>
            </w:pPr>
          </w:p>
        </w:tc>
        <w:tc>
          <w:tcPr>
            <w:tcW w:w="9053" w:type="dxa"/>
            <w:gridSpan w:val="2"/>
          </w:tcPr>
          <w:p w14:paraId="140A3ED2" w14:textId="77777777" w:rsidR="0042685A" w:rsidRPr="002D571E" w:rsidRDefault="0042685A" w:rsidP="0042685A">
            <w:pPr>
              <w:rPr>
                <w:rFonts w:ascii="Arimo" w:hAnsi="Arimo" w:cs="Arimo"/>
                <w:sz w:val="20"/>
                <w:szCs w:val="20"/>
              </w:rPr>
            </w:pPr>
          </w:p>
        </w:tc>
      </w:tr>
      <w:tr w:rsidR="0042685A" w:rsidRPr="00C858D0" w14:paraId="783D857D" w14:textId="77777777" w:rsidTr="004C04CD">
        <w:tc>
          <w:tcPr>
            <w:tcW w:w="2127" w:type="dxa"/>
            <w:gridSpan w:val="2"/>
          </w:tcPr>
          <w:p w14:paraId="58BE5F2D" w14:textId="77777777" w:rsidR="0042685A" w:rsidRPr="00C858D0" w:rsidRDefault="0042685A" w:rsidP="0042685A">
            <w:pPr>
              <w:rPr>
                <w:rFonts w:ascii="Arimo" w:hAnsi="Arimo" w:cs="Arimo"/>
              </w:rPr>
            </w:pPr>
          </w:p>
        </w:tc>
        <w:tc>
          <w:tcPr>
            <w:tcW w:w="9053" w:type="dxa"/>
            <w:gridSpan w:val="2"/>
          </w:tcPr>
          <w:p w14:paraId="619C1244" w14:textId="39A39832" w:rsidR="00F965F3" w:rsidRPr="00E211C6" w:rsidRDefault="00EE6223" w:rsidP="00F965F3">
            <w:pPr>
              <w:spacing w:line="360" w:lineRule="auto"/>
              <w:rPr>
                <w:rFonts w:ascii="Arimo" w:hAnsi="Arimo" w:cs="Arimo"/>
                <w:color w:val="648C90"/>
                <w:sz w:val="20"/>
                <w:szCs w:val="20"/>
              </w:rPr>
            </w:pPr>
            <w:r>
              <w:rPr>
                <w:rFonts w:ascii="Arimo" w:hAnsi="Arimo" w:cs="Arimo"/>
                <w:b/>
                <w:bCs/>
                <w:color w:val="648C90"/>
                <w:sz w:val="20"/>
                <w:szCs w:val="20"/>
              </w:rPr>
              <w:t>Cashier</w:t>
            </w:r>
          </w:p>
          <w:p w14:paraId="435A58D0" w14:textId="1170651D" w:rsidR="00F965F3" w:rsidRPr="002D571E" w:rsidRDefault="00EE6223" w:rsidP="00F965F3">
            <w:pPr>
              <w:spacing w:line="276" w:lineRule="auto"/>
              <w:rPr>
                <w:rFonts w:ascii="Arimo" w:hAnsi="Arimo" w:cs="Arimo"/>
                <w:i/>
                <w:iCs/>
                <w:sz w:val="20"/>
                <w:szCs w:val="20"/>
              </w:rPr>
            </w:pPr>
            <w:r>
              <w:rPr>
                <w:rFonts w:ascii="Arimo" w:hAnsi="Arimo" w:cs="Arimo"/>
                <w:i/>
                <w:iCs/>
                <w:sz w:val="20"/>
                <w:szCs w:val="20"/>
              </w:rPr>
              <w:t>Barnes &amp; Noble</w:t>
            </w:r>
            <w:r w:rsidR="00F965F3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., </w:t>
            </w:r>
            <w:r>
              <w:rPr>
                <w:rFonts w:ascii="Arimo" w:hAnsi="Arimo" w:cs="Arimo"/>
                <w:i/>
                <w:iCs/>
                <w:sz w:val="20"/>
                <w:szCs w:val="20"/>
              </w:rPr>
              <w:t>Helena</w:t>
            </w:r>
            <w:r w:rsidR="00F965F3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rimo" w:hAnsi="Arimo" w:cs="Arimo"/>
                <w:i/>
                <w:iCs/>
                <w:sz w:val="20"/>
                <w:szCs w:val="20"/>
              </w:rPr>
              <w:t>MT</w:t>
            </w:r>
          </w:p>
          <w:p w14:paraId="2C8ABF3C" w14:textId="7D620BEB" w:rsidR="00F965F3" w:rsidRPr="002D571E" w:rsidRDefault="00EE6223" w:rsidP="00F965F3">
            <w:pPr>
              <w:spacing w:line="276" w:lineRule="auto"/>
              <w:rPr>
                <w:rFonts w:ascii="Arimo" w:hAnsi="Arimo" w:cs="Arimo"/>
                <w:i/>
                <w:iCs/>
                <w:sz w:val="20"/>
                <w:szCs w:val="20"/>
              </w:rPr>
            </w:pPr>
            <w:r>
              <w:rPr>
                <w:rFonts w:ascii="Arimo" w:hAnsi="Arimo" w:cs="Arimo"/>
                <w:i/>
                <w:iCs/>
                <w:sz w:val="20"/>
                <w:szCs w:val="20"/>
              </w:rPr>
              <w:t>February</w:t>
            </w:r>
            <w:r w:rsidR="00F965F3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 201</w:t>
            </w:r>
            <w:r>
              <w:rPr>
                <w:rFonts w:ascii="Arimo" w:hAnsi="Arimo" w:cs="Arimo"/>
                <w:i/>
                <w:iCs/>
                <w:sz w:val="20"/>
                <w:szCs w:val="20"/>
              </w:rPr>
              <w:t>6</w:t>
            </w:r>
            <w:r w:rsidR="00F965F3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>–</w:t>
            </w:r>
            <w:r>
              <w:rPr>
                <w:rFonts w:ascii="Arimo" w:hAnsi="Arimo" w:cs="Arimo"/>
                <w:i/>
                <w:iCs/>
                <w:sz w:val="20"/>
                <w:szCs w:val="20"/>
              </w:rPr>
              <w:t>September</w:t>
            </w:r>
            <w:r w:rsidR="00F965F3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 20</w:t>
            </w:r>
            <w:r>
              <w:rPr>
                <w:rFonts w:ascii="Arimo" w:hAnsi="Arimo" w:cs="Arimo"/>
                <w:i/>
                <w:iCs/>
                <w:sz w:val="20"/>
                <w:szCs w:val="20"/>
              </w:rPr>
              <w:t>18</w:t>
            </w:r>
          </w:p>
          <w:p w14:paraId="61D720B5" w14:textId="77777777" w:rsidR="00F965F3" w:rsidRPr="002D571E" w:rsidRDefault="00F965F3" w:rsidP="00F965F3">
            <w:pPr>
              <w:spacing w:line="276" w:lineRule="auto"/>
              <w:rPr>
                <w:rFonts w:ascii="Arimo" w:hAnsi="Arimo" w:cs="Arimo"/>
                <w:sz w:val="20"/>
                <w:szCs w:val="20"/>
              </w:rPr>
            </w:pPr>
          </w:p>
          <w:p w14:paraId="5B0FAAD9" w14:textId="77777777" w:rsidR="00EE6223" w:rsidRPr="00EE6223" w:rsidRDefault="00EE6223" w:rsidP="00EE6223">
            <w:pPr>
              <w:pStyle w:val="ListParagraph"/>
              <w:numPr>
                <w:ilvl w:val="0"/>
                <w:numId w:val="1"/>
              </w:numPr>
              <w:spacing w:after="100" w:line="276" w:lineRule="auto"/>
              <w:rPr>
                <w:rFonts w:ascii="Arimo" w:hAnsi="Arimo" w:cs="Arimo"/>
                <w:sz w:val="20"/>
                <w:szCs w:val="20"/>
              </w:rPr>
            </w:pPr>
            <w:r w:rsidRPr="00EE6223">
              <w:rPr>
                <w:rFonts w:ascii="Arimo" w:hAnsi="Arimo" w:cs="Arimo"/>
                <w:sz w:val="20"/>
                <w:szCs w:val="20"/>
              </w:rPr>
              <w:t>Implemented new customer service strategies, increasing customer satisfaction by 9% in 6 months</w:t>
            </w:r>
          </w:p>
          <w:p w14:paraId="031A2013" w14:textId="77777777" w:rsidR="00EE6223" w:rsidRPr="00EE6223" w:rsidRDefault="00EE6223" w:rsidP="00EE6223">
            <w:pPr>
              <w:pStyle w:val="ListParagraph"/>
              <w:numPr>
                <w:ilvl w:val="0"/>
                <w:numId w:val="1"/>
              </w:numPr>
              <w:spacing w:after="100" w:line="276" w:lineRule="auto"/>
              <w:rPr>
                <w:rFonts w:ascii="Arimo" w:hAnsi="Arimo" w:cs="Arimo"/>
                <w:sz w:val="20"/>
                <w:szCs w:val="20"/>
              </w:rPr>
            </w:pPr>
            <w:r w:rsidRPr="00EE6223">
              <w:rPr>
                <w:rFonts w:ascii="Arimo" w:hAnsi="Arimo" w:cs="Arimo"/>
                <w:sz w:val="20"/>
                <w:szCs w:val="20"/>
              </w:rPr>
              <w:t>Resolved customer complaints and provided product information</w:t>
            </w:r>
          </w:p>
          <w:p w14:paraId="1C4D3931" w14:textId="77777777" w:rsidR="00EE6223" w:rsidRPr="00EE6223" w:rsidRDefault="00EE6223" w:rsidP="00EE6223">
            <w:pPr>
              <w:pStyle w:val="ListParagraph"/>
              <w:numPr>
                <w:ilvl w:val="0"/>
                <w:numId w:val="1"/>
              </w:numPr>
              <w:spacing w:after="100" w:line="276" w:lineRule="auto"/>
              <w:rPr>
                <w:rFonts w:ascii="Arimo" w:hAnsi="Arimo" w:cs="Arimo"/>
                <w:sz w:val="20"/>
                <w:szCs w:val="20"/>
              </w:rPr>
            </w:pPr>
            <w:r w:rsidRPr="00EE6223">
              <w:rPr>
                <w:rFonts w:ascii="Arimo" w:hAnsi="Arimo" w:cs="Arimo"/>
                <w:sz w:val="20"/>
                <w:szCs w:val="20"/>
              </w:rPr>
              <w:t>Calculated total payments received each month and reconciled the results with total sales</w:t>
            </w:r>
          </w:p>
          <w:p w14:paraId="1A56350A" w14:textId="5997E0CC" w:rsidR="0042685A" w:rsidRPr="002D571E" w:rsidRDefault="00EE6223" w:rsidP="00EE6223">
            <w:pPr>
              <w:pStyle w:val="ListParagraph"/>
              <w:numPr>
                <w:ilvl w:val="0"/>
                <w:numId w:val="1"/>
              </w:numPr>
              <w:spacing w:after="100" w:line="276" w:lineRule="auto"/>
              <w:contextualSpacing w:val="0"/>
              <w:rPr>
                <w:rFonts w:ascii="Arimo" w:hAnsi="Arimo" w:cs="Arimo"/>
                <w:sz w:val="20"/>
                <w:szCs w:val="20"/>
              </w:rPr>
            </w:pPr>
            <w:r w:rsidRPr="00EE6223">
              <w:rPr>
                <w:rFonts w:ascii="Arimo" w:hAnsi="Arimo" w:cs="Arimo"/>
                <w:sz w:val="20"/>
                <w:szCs w:val="20"/>
              </w:rPr>
              <w:t>Compiled and maintained non-monetary reports and records</w:t>
            </w:r>
          </w:p>
        </w:tc>
      </w:tr>
      <w:tr w:rsidR="0042685A" w:rsidRPr="00C858D0" w14:paraId="3A938016" w14:textId="77777777" w:rsidTr="004C04CD">
        <w:tc>
          <w:tcPr>
            <w:tcW w:w="2127" w:type="dxa"/>
            <w:gridSpan w:val="2"/>
          </w:tcPr>
          <w:p w14:paraId="1F1CA54D" w14:textId="77777777" w:rsidR="0042685A" w:rsidRPr="00C858D0" w:rsidRDefault="0042685A" w:rsidP="0042685A">
            <w:pPr>
              <w:rPr>
                <w:rFonts w:ascii="Arimo" w:hAnsi="Arimo" w:cs="Arimo"/>
              </w:rPr>
            </w:pPr>
          </w:p>
        </w:tc>
        <w:tc>
          <w:tcPr>
            <w:tcW w:w="9053" w:type="dxa"/>
            <w:gridSpan w:val="2"/>
          </w:tcPr>
          <w:p w14:paraId="28FE3066" w14:textId="77777777" w:rsidR="0042685A" w:rsidRPr="002D571E" w:rsidRDefault="0042685A" w:rsidP="0042685A">
            <w:pPr>
              <w:rPr>
                <w:rFonts w:ascii="Arimo" w:hAnsi="Arimo" w:cs="Arimo"/>
                <w:sz w:val="20"/>
                <w:szCs w:val="20"/>
              </w:rPr>
            </w:pPr>
          </w:p>
        </w:tc>
      </w:tr>
      <w:tr w:rsidR="0042685A" w:rsidRPr="00C858D0" w14:paraId="47E568CB" w14:textId="77777777" w:rsidTr="004C04CD">
        <w:tc>
          <w:tcPr>
            <w:tcW w:w="2127" w:type="dxa"/>
            <w:gridSpan w:val="2"/>
          </w:tcPr>
          <w:p w14:paraId="319168F9" w14:textId="77777777" w:rsidR="0042685A" w:rsidRPr="00C858D0" w:rsidRDefault="0042685A" w:rsidP="0042685A">
            <w:pPr>
              <w:rPr>
                <w:rFonts w:ascii="Arimo" w:hAnsi="Arimo" w:cs="Arimo"/>
              </w:rPr>
            </w:pPr>
          </w:p>
        </w:tc>
        <w:tc>
          <w:tcPr>
            <w:tcW w:w="9053" w:type="dxa"/>
            <w:gridSpan w:val="2"/>
          </w:tcPr>
          <w:p w14:paraId="33FC6ECD" w14:textId="77777777" w:rsidR="00EE6223" w:rsidRPr="00E211C6" w:rsidRDefault="00EE6223" w:rsidP="00EE6223">
            <w:pPr>
              <w:spacing w:line="360" w:lineRule="auto"/>
              <w:rPr>
                <w:rFonts w:ascii="Arimo" w:hAnsi="Arimo" w:cs="Arimo"/>
                <w:color w:val="648C90"/>
                <w:sz w:val="20"/>
                <w:szCs w:val="20"/>
              </w:rPr>
            </w:pPr>
            <w:r>
              <w:rPr>
                <w:rFonts w:ascii="Arimo" w:hAnsi="Arimo" w:cs="Arimo"/>
                <w:b/>
                <w:bCs/>
                <w:color w:val="648C90"/>
                <w:sz w:val="20"/>
                <w:szCs w:val="20"/>
              </w:rPr>
              <w:t>Cashier</w:t>
            </w:r>
          </w:p>
          <w:p w14:paraId="4AD58B2B" w14:textId="011A9C2A" w:rsidR="00F965F3" w:rsidRPr="002D571E" w:rsidRDefault="00EE6223" w:rsidP="00F965F3">
            <w:pPr>
              <w:spacing w:line="276" w:lineRule="auto"/>
              <w:rPr>
                <w:rFonts w:ascii="Arimo" w:hAnsi="Arimo" w:cs="Arimo"/>
                <w:i/>
                <w:iCs/>
                <w:sz w:val="20"/>
                <w:szCs w:val="20"/>
              </w:rPr>
            </w:pPr>
            <w:r>
              <w:rPr>
                <w:rFonts w:ascii="Arimo" w:hAnsi="Arimo" w:cs="Arimo"/>
                <w:i/>
                <w:iCs/>
                <w:sz w:val="20"/>
                <w:szCs w:val="20"/>
              </w:rPr>
              <w:t>Wal-Mart</w:t>
            </w:r>
            <w:r w:rsidR="00F965F3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rimo" w:hAnsi="Arimo" w:cs="Arimo"/>
                <w:i/>
                <w:iCs/>
                <w:sz w:val="20"/>
                <w:szCs w:val="20"/>
              </w:rPr>
              <w:t>Helena</w:t>
            </w:r>
            <w:r w:rsidR="00F965F3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rimo" w:hAnsi="Arimo" w:cs="Arimo"/>
                <w:i/>
                <w:iCs/>
                <w:sz w:val="20"/>
                <w:szCs w:val="20"/>
              </w:rPr>
              <w:t>MT</w:t>
            </w:r>
          </w:p>
          <w:p w14:paraId="7D48D88B" w14:textId="6973F457" w:rsidR="00F965F3" w:rsidRPr="002D571E" w:rsidRDefault="00EE6223" w:rsidP="00F965F3">
            <w:pPr>
              <w:spacing w:line="276" w:lineRule="auto"/>
              <w:rPr>
                <w:rFonts w:ascii="Arimo" w:hAnsi="Arimo" w:cs="Arimo"/>
                <w:i/>
                <w:iCs/>
                <w:sz w:val="20"/>
                <w:szCs w:val="20"/>
              </w:rPr>
            </w:pPr>
            <w:r>
              <w:rPr>
                <w:rFonts w:ascii="Arimo" w:hAnsi="Arimo" w:cs="Arimo"/>
                <w:i/>
                <w:iCs/>
                <w:sz w:val="20"/>
                <w:szCs w:val="20"/>
              </w:rPr>
              <w:t>December</w:t>
            </w:r>
            <w:r w:rsidR="00F965F3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 2014–</w:t>
            </w:r>
            <w:r>
              <w:rPr>
                <w:rFonts w:ascii="Arimo" w:hAnsi="Arimo" w:cs="Arimo"/>
                <w:i/>
                <w:iCs/>
                <w:sz w:val="20"/>
                <w:szCs w:val="20"/>
              </w:rPr>
              <w:t>February</w:t>
            </w:r>
            <w:r w:rsidR="00F965F3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 201</w:t>
            </w:r>
            <w:r>
              <w:rPr>
                <w:rFonts w:ascii="Arimo" w:hAnsi="Arimo" w:cs="Arimo"/>
                <w:i/>
                <w:iCs/>
                <w:sz w:val="20"/>
                <w:szCs w:val="20"/>
              </w:rPr>
              <w:t>6</w:t>
            </w:r>
          </w:p>
          <w:p w14:paraId="6EA84A39" w14:textId="77777777" w:rsidR="00F965F3" w:rsidRPr="002D571E" w:rsidRDefault="00F965F3" w:rsidP="00F965F3">
            <w:pPr>
              <w:spacing w:line="276" w:lineRule="auto"/>
              <w:rPr>
                <w:rFonts w:ascii="Arimo" w:hAnsi="Arimo" w:cs="Arimo"/>
                <w:sz w:val="20"/>
                <w:szCs w:val="20"/>
              </w:rPr>
            </w:pPr>
          </w:p>
          <w:p w14:paraId="5F98CC2E" w14:textId="77777777" w:rsidR="00EE6223" w:rsidRPr="00EE6223" w:rsidRDefault="00EE6223" w:rsidP="00EE6223">
            <w:pPr>
              <w:pStyle w:val="ListParagraph"/>
              <w:numPr>
                <w:ilvl w:val="0"/>
                <w:numId w:val="1"/>
              </w:numPr>
              <w:spacing w:after="100" w:line="276" w:lineRule="auto"/>
              <w:rPr>
                <w:rFonts w:ascii="Arimo" w:hAnsi="Arimo" w:cs="Arimo"/>
                <w:sz w:val="20"/>
                <w:szCs w:val="20"/>
              </w:rPr>
            </w:pPr>
            <w:r w:rsidRPr="00EE6223">
              <w:rPr>
                <w:rFonts w:ascii="Arimo" w:hAnsi="Arimo" w:cs="Arimo"/>
                <w:sz w:val="20"/>
                <w:szCs w:val="20"/>
              </w:rPr>
              <w:t>Solved billing problems and answered customer inquiries</w:t>
            </w:r>
          </w:p>
          <w:p w14:paraId="03DDDFE0" w14:textId="77777777" w:rsidR="00EE6223" w:rsidRPr="00EE6223" w:rsidRDefault="00EE6223" w:rsidP="00EE6223">
            <w:pPr>
              <w:pStyle w:val="ListParagraph"/>
              <w:numPr>
                <w:ilvl w:val="0"/>
                <w:numId w:val="1"/>
              </w:numPr>
              <w:spacing w:after="100" w:line="276" w:lineRule="auto"/>
              <w:rPr>
                <w:rFonts w:ascii="Arimo" w:hAnsi="Arimo" w:cs="Arimo"/>
                <w:sz w:val="20"/>
                <w:szCs w:val="20"/>
              </w:rPr>
            </w:pPr>
            <w:r w:rsidRPr="00EE6223">
              <w:rPr>
                <w:rFonts w:ascii="Arimo" w:hAnsi="Arimo" w:cs="Arimo"/>
                <w:sz w:val="20"/>
                <w:szCs w:val="20"/>
              </w:rPr>
              <w:t>Balanced cash drawer at the close of each shift</w:t>
            </w:r>
          </w:p>
          <w:p w14:paraId="3274DA3F" w14:textId="71E23BB6" w:rsidR="0042685A" w:rsidRPr="002D571E" w:rsidRDefault="00EE6223" w:rsidP="00EE6223">
            <w:pPr>
              <w:pStyle w:val="ListParagraph"/>
              <w:numPr>
                <w:ilvl w:val="0"/>
                <w:numId w:val="1"/>
              </w:numPr>
              <w:spacing w:after="100" w:line="276" w:lineRule="auto"/>
              <w:contextualSpacing w:val="0"/>
              <w:rPr>
                <w:rFonts w:ascii="Arimo" w:hAnsi="Arimo" w:cs="Arimo"/>
                <w:sz w:val="20"/>
                <w:szCs w:val="20"/>
              </w:rPr>
            </w:pPr>
            <w:r w:rsidRPr="00EE6223">
              <w:rPr>
                <w:rFonts w:ascii="Arimo" w:hAnsi="Arimo" w:cs="Arimo"/>
                <w:sz w:val="20"/>
                <w:szCs w:val="20"/>
              </w:rPr>
              <w:t>Managed backup inventory ordering and shelf stocking</w:t>
            </w:r>
          </w:p>
        </w:tc>
      </w:tr>
      <w:tr w:rsidR="00F965F3" w:rsidRPr="00C858D0" w14:paraId="5B5F2673" w14:textId="77777777" w:rsidTr="004C04CD">
        <w:tc>
          <w:tcPr>
            <w:tcW w:w="2127" w:type="dxa"/>
            <w:gridSpan w:val="2"/>
          </w:tcPr>
          <w:p w14:paraId="2A759284" w14:textId="77777777" w:rsidR="00F965F3" w:rsidRPr="00C858D0" w:rsidRDefault="00F965F3" w:rsidP="0042685A">
            <w:pPr>
              <w:rPr>
                <w:rFonts w:ascii="Arimo" w:hAnsi="Arimo" w:cs="Arimo"/>
              </w:rPr>
            </w:pPr>
          </w:p>
        </w:tc>
        <w:tc>
          <w:tcPr>
            <w:tcW w:w="9053" w:type="dxa"/>
            <w:gridSpan w:val="2"/>
          </w:tcPr>
          <w:p w14:paraId="7B829370" w14:textId="77777777" w:rsidR="00F965F3" w:rsidRPr="002D571E" w:rsidRDefault="00F965F3" w:rsidP="0042685A">
            <w:pPr>
              <w:rPr>
                <w:rFonts w:ascii="Arimo" w:hAnsi="Arimo" w:cs="Arimo"/>
                <w:sz w:val="20"/>
                <w:szCs w:val="20"/>
              </w:rPr>
            </w:pPr>
          </w:p>
        </w:tc>
      </w:tr>
      <w:tr w:rsidR="00F965F3" w:rsidRPr="00C858D0" w14:paraId="25732839" w14:textId="77777777" w:rsidTr="004C04CD">
        <w:tc>
          <w:tcPr>
            <w:tcW w:w="2127" w:type="dxa"/>
            <w:gridSpan w:val="2"/>
          </w:tcPr>
          <w:p w14:paraId="564555F3" w14:textId="421B9870" w:rsidR="00F965F3" w:rsidRPr="00C858D0" w:rsidRDefault="00BC4208" w:rsidP="0042685A">
            <w:pPr>
              <w:rPr>
                <w:rFonts w:ascii="Arimo" w:hAnsi="Arimo" w:cs="Arimo"/>
                <w:sz w:val="20"/>
                <w:szCs w:val="20"/>
              </w:rPr>
            </w:pPr>
            <w:r w:rsidRPr="00E211C6">
              <w:rPr>
                <w:rFonts w:ascii="Arimo" w:hAnsi="Arimo" w:cs="Arimo"/>
                <w:b/>
                <w:bCs/>
                <w:color w:val="648C90"/>
                <w:sz w:val="20"/>
                <w:szCs w:val="20"/>
              </w:rPr>
              <w:t>EDUCATION</w:t>
            </w:r>
          </w:p>
        </w:tc>
        <w:tc>
          <w:tcPr>
            <w:tcW w:w="9053" w:type="dxa"/>
            <w:gridSpan w:val="2"/>
          </w:tcPr>
          <w:p w14:paraId="70953EF3" w14:textId="496840AF" w:rsidR="00F965F3" w:rsidRPr="00E211C6" w:rsidRDefault="00F965F3" w:rsidP="00F965F3">
            <w:pPr>
              <w:rPr>
                <w:rFonts w:ascii="Arimo" w:hAnsi="Arimo" w:cs="Arimo"/>
                <w:b/>
                <w:bCs/>
                <w:color w:val="648C90"/>
                <w:sz w:val="20"/>
                <w:szCs w:val="20"/>
              </w:rPr>
            </w:pPr>
            <w:r w:rsidRPr="00E211C6">
              <w:rPr>
                <w:rFonts w:ascii="Arimo" w:hAnsi="Arimo" w:cs="Arimo"/>
                <w:b/>
                <w:bCs/>
                <w:color w:val="648C90"/>
                <w:sz w:val="20"/>
                <w:szCs w:val="20"/>
              </w:rPr>
              <w:t xml:space="preserve">Bachelor of Science in </w:t>
            </w:r>
            <w:r w:rsidR="00EE6223">
              <w:rPr>
                <w:rFonts w:ascii="Arimo" w:hAnsi="Arimo" w:cs="Arimo"/>
                <w:b/>
                <w:bCs/>
                <w:color w:val="648C90"/>
                <w:sz w:val="20"/>
                <w:szCs w:val="20"/>
              </w:rPr>
              <w:t>Communications</w:t>
            </w:r>
            <w:r w:rsidRPr="00E211C6">
              <w:rPr>
                <w:rFonts w:ascii="Arimo" w:hAnsi="Arimo" w:cs="Arimo"/>
                <w:b/>
                <w:bCs/>
                <w:color w:val="648C90"/>
                <w:sz w:val="20"/>
                <w:szCs w:val="20"/>
              </w:rPr>
              <w:t>, May 201</w:t>
            </w:r>
            <w:r w:rsidR="00EE6223">
              <w:rPr>
                <w:rFonts w:ascii="Arimo" w:hAnsi="Arimo" w:cs="Arimo"/>
                <w:b/>
                <w:bCs/>
                <w:color w:val="648C90"/>
                <w:sz w:val="20"/>
                <w:szCs w:val="20"/>
              </w:rPr>
              <w:t>4</w:t>
            </w:r>
          </w:p>
          <w:p w14:paraId="48301617" w14:textId="77777777" w:rsidR="00F965F3" w:rsidRPr="00E211C6" w:rsidRDefault="00F965F3" w:rsidP="00F965F3">
            <w:pPr>
              <w:spacing w:line="360" w:lineRule="auto"/>
              <w:rPr>
                <w:rFonts w:ascii="Arimo" w:hAnsi="Arimo" w:cs="Arimo"/>
                <w:b/>
                <w:bCs/>
                <w:color w:val="648C90"/>
                <w:sz w:val="20"/>
                <w:szCs w:val="20"/>
              </w:rPr>
            </w:pPr>
            <w:proofErr w:type="spellStart"/>
            <w:r w:rsidRPr="00E211C6">
              <w:rPr>
                <w:rFonts w:ascii="Arimo" w:hAnsi="Arimo" w:cs="Arimo"/>
                <w:b/>
                <w:bCs/>
                <w:color w:val="648C90"/>
                <w:sz w:val="20"/>
                <w:szCs w:val="20"/>
              </w:rPr>
              <w:t>Honors</w:t>
            </w:r>
            <w:proofErr w:type="spellEnd"/>
            <w:r w:rsidRPr="00E211C6">
              <w:rPr>
                <w:rFonts w:ascii="Arimo" w:hAnsi="Arimo" w:cs="Arimo"/>
                <w:b/>
                <w:bCs/>
                <w:color w:val="648C90"/>
                <w:sz w:val="20"/>
                <w:szCs w:val="20"/>
              </w:rPr>
              <w:t xml:space="preserve">: </w:t>
            </w:r>
            <w:r w:rsidRPr="00EE6223">
              <w:rPr>
                <w:rFonts w:ascii="Arimo" w:hAnsi="Arimo" w:cs="Arimo"/>
                <w:b/>
                <w:bCs/>
                <w:i/>
                <w:iCs/>
                <w:color w:val="648C90"/>
                <w:sz w:val="20"/>
                <w:szCs w:val="20"/>
              </w:rPr>
              <w:t>cum laude</w:t>
            </w:r>
            <w:r w:rsidRPr="00E211C6">
              <w:rPr>
                <w:rFonts w:ascii="Arimo" w:hAnsi="Arimo" w:cs="Arimo"/>
                <w:b/>
                <w:bCs/>
                <w:color w:val="648C90"/>
                <w:sz w:val="20"/>
                <w:szCs w:val="20"/>
              </w:rPr>
              <w:t xml:space="preserve"> (GPA: 3.7/4.0)</w:t>
            </w:r>
          </w:p>
          <w:p w14:paraId="3CFF33CE" w14:textId="1E0888B8" w:rsidR="00F965F3" w:rsidRPr="002D571E" w:rsidRDefault="00EE6223" w:rsidP="00F965F3">
            <w:pPr>
              <w:rPr>
                <w:rFonts w:ascii="Arimo" w:hAnsi="Arimo" w:cs="Arimo"/>
                <w:i/>
                <w:iCs/>
                <w:sz w:val="20"/>
                <w:szCs w:val="20"/>
              </w:rPr>
            </w:pPr>
            <w:r>
              <w:rPr>
                <w:rFonts w:ascii="Arimo" w:hAnsi="Arimo" w:cs="Arimo"/>
                <w:i/>
                <w:iCs/>
                <w:sz w:val="20"/>
                <w:szCs w:val="20"/>
              </w:rPr>
              <w:t>Carroll College</w:t>
            </w:r>
            <w:r w:rsidR="00F965F3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rimo" w:hAnsi="Arimo" w:cs="Arimo"/>
                <w:i/>
                <w:iCs/>
                <w:sz w:val="20"/>
                <w:szCs w:val="20"/>
              </w:rPr>
              <w:t>Helena</w:t>
            </w:r>
            <w:r w:rsidR="00F965F3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rimo" w:hAnsi="Arimo" w:cs="Arimo"/>
                <w:i/>
                <w:iCs/>
                <w:sz w:val="20"/>
                <w:szCs w:val="20"/>
              </w:rPr>
              <w:t>MT</w:t>
            </w:r>
          </w:p>
        </w:tc>
      </w:tr>
      <w:tr w:rsidR="00F965F3" w:rsidRPr="00C858D0" w14:paraId="76199FEF" w14:textId="77777777" w:rsidTr="004C04CD">
        <w:trPr>
          <w:trHeight w:val="451"/>
        </w:trPr>
        <w:tc>
          <w:tcPr>
            <w:tcW w:w="2127" w:type="dxa"/>
            <w:gridSpan w:val="2"/>
          </w:tcPr>
          <w:p w14:paraId="0A3C86C6" w14:textId="77777777" w:rsidR="00F965F3" w:rsidRPr="00C858D0" w:rsidRDefault="00F965F3" w:rsidP="0042685A">
            <w:pPr>
              <w:rPr>
                <w:rFonts w:ascii="Arimo" w:hAnsi="Arimo" w:cs="Arimo"/>
              </w:rPr>
            </w:pPr>
          </w:p>
        </w:tc>
        <w:tc>
          <w:tcPr>
            <w:tcW w:w="9053" w:type="dxa"/>
            <w:gridSpan w:val="2"/>
          </w:tcPr>
          <w:p w14:paraId="4F0B0DB4" w14:textId="77777777" w:rsidR="00F965F3" w:rsidRPr="002D571E" w:rsidRDefault="00F965F3" w:rsidP="0042685A">
            <w:pPr>
              <w:rPr>
                <w:rFonts w:ascii="Arimo" w:hAnsi="Arimo" w:cs="Arimo"/>
                <w:sz w:val="20"/>
                <w:szCs w:val="20"/>
              </w:rPr>
            </w:pPr>
          </w:p>
        </w:tc>
      </w:tr>
      <w:tr w:rsidR="00125EB2" w:rsidRPr="00C858D0" w14:paraId="624FC73B" w14:textId="77777777" w:rsidTr="004C04CD">
        <w:trPr>
          <w:trHeight w:val="923"/>
        </w:trPr>
        <w:tc>
          <w:tcPr>
            <w:tcW w:w="2127" w:type="dxa"/>
            <w:gridSpan w:val="2"/>
          </w:tcPr>
          <w:p w14:paraId="7DC77865" w14:textId="77777777" w:rsidR="004C04CD" w:rsidRPr="00E211C6" w:rsidRDefault="00125EB2" w:rsidP="0042685A">
            <w:pPr>
              <w:rPr>
                <w:rFonts w:ascii="Arimo" w:hAnsi="Arimo" w:cs="Arimo"/>
                <w:b/>
                <w:bCs/>
                <w:color w:val="648C90"/>
                <w:sz w:val="20"/>
                <w:szCs w:val="20"/>
              </w:rPr>
            </w:pPr>
            <w:r w:rsidRPr="00E211C6">
              <w:rPr>
                <w:rFonts w:ascii="Arimo" w:hAnsi="Arimo" w:cs="Arimo"/>
                <w:b/>
                <w:bCs/>
                <w:color w:val="648C90"/>
                <w:sz w:val="20"/>
                <w:szCs w:val="20"/>
              </w:rPr>
              <w:t xml:space="preserve">ADDITIONAL </w:t>
            </w:r>
          </w:p>
          <w:p w14:paraId="3A63732C" w14:textId="63F65FD6" w:rsidR="00125EB2" w:rsidRPr="005C19BC" w:rsidRDefault="00125EB2" w:rsidP="0042685A">
            <w:pPr>
              <w:rPr>
                <w:rFonts w:ascii="Arimo" w:hAnsi="Arimo" w:cs="Arimo"/>
                <w:color w:val="810101"/>
                <w:sz w:val="20"/>
                <w:szCs w:val="20"/>
              </w:rPr>
            </w:pPr>
            <w:r w:rsidRPr="00E211C6">
              <w:rPr>
                <w:rFonts w:ascii="Arimo" w:hAnsi="Arimo" w:cs="Arimo"/>
                <w:b/>
                <w:bCs/>
                <w:color w:val="648C90"/>
                <w:sz w:val="20"/>
                <w:szCs w:val="20"/>
              </w:rPr>
              <w:t>SKILLS</w:t>
            </w:r>
          </w:p>
        </w:tc>
        <w:tc>
          <w:tcPr>
            <w:tcW w:w="9053" w:type="dxa"/>
            <w:gridSpan w:val="2"/>
          </w:tcPr>
          <w:p w14:paraId="7BE08772" w14:textId="77777777" w:rsidR="00EE6223" w:rsidRPr="00EE6223" w:rsidRDefault="00EE6223" w:rsidP="00EE6223">
            <w:pPr>
              <w:pStyle w:val="ListParagraph"/>
              <w:numPr>
                <w:ilvl w:val="0"/>
                <w:numId w:val="2"/>
              </w:numPr>
              <w:spacing w:after="100" w:line="276" w:lineRule="auto"/>
              <w:rPr>
                <w:rFonts w:ascii="Arimo" w:hAnsi="Arimo" w:cs="Arimo"/>
                <w:sz w:val="20"/>
                <w:szCs w:val="20"/>
              </w:rPr>
            </w:pPr>
            <w:r w:rsidRPr="00EE6223">
              <w:rPr>
                <w:rFonts w:ascii="Arimo" w:hAnsi="Arimo" w:cs="Arimo"/>
                <w:sz w:val="20"/>
                <w:szCs w:val="20"/>
              </w:rPr>
              <w:t>Microsoft Office (Word, Excel, and PowerPoint)</w:t>
            </w:r>
          </w:p>
          <w:p w14:paraId="6FB90E42" w14:textId="77777777" w:rsidR="00EE6223" w:rsidRPr="00EE6223" w:rsidRDefault="00EE6223" w:rsidP="00EE6223">
            <w:pPr>
              <w:pStyle w:val="ListParagraph"/>
              <w:numPr>
                <w:ilvl w:val="0"/>
                <w:numId w:val="2"/>
              </w:numPr>
              <w:spacing w:after="100" w:line="276" w:lineRule="auto"/>
              <w:rPr>
                <w:rFonts w:ascii="Arimo" w:hAnsi="Arimo" w:cs="Arimo"/>
                <w:sz w:val="20"/>
                <w:szCs w:val="20"/>
              </w:rPr>
            </w:pPr>
            <w:r w:rsidRPr="00EE6223">
              <w:rPr>
                <w:rFonts w:ascii="Arimo" w:hAnsi="Arimo" w:cs="Arimo"/>
                <w:sz w:val="20"/>
                <w:szCs w:val="20"/>
              </w:rPr>
              <w:t>Oracle, SAP, and data entry</w:t>
            </w:r>
          </w:p>
          <w:p w14:paraId="144626EB" w14:textId="2964DEE8" w:rsidR="00125EB2" w:rsidRPr="002D571E" w:rsidRDefault="00EE6223" w:rsidP="00EE6223">
            <w:pPr>
              <w:pStyle w:val="ListParagraph"/>
              <w:numPr>
                <w:ilvl w:val="0"/>
                <w:numId w:val="2"/>
              </w:numPr>
              <w:spacing w:after="100" w:line="276" w:lineRule="auto"/>
              <w:contextualSpacing w:val="0"/>
              <w:rPr>
                <w:rFonts w:ascii="Arimo" w:hAnsi="Arimo" w:cs="Arimo"/>
                <w:sz w:val="20"/>
                <w:szCs w:val="20"/>
              </w:rPr>
            </w:pPr>
            <w:r w:rsidRPr="00EE6223">
              <w:rPr>
                <w:rFonts w:ascii="Arimo" w:hAnsi="Arimo" w:cs="Arimo"/>
                <w:sz w:val="20"/>
                <w:szCs w:val="20"/>
              </w:rPr>
              <w:t>Proven communication skills</w:t>
            </w:r>
          </w:p>
        </w:tc>
      </w:tr>
    </w:tbl>
    <w:p w14:paraId="01B106EA" w14:textId="77777777" w:rsidR="00A55DC1" w:rsidRDefault="00A55DC1">
      <w:pPr>
        <w:sectPr w:rsidR="00A55DC1" w:rsidSect="004C04C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357" w:right="527" w:bottom="284" w:left="533" w:header="0" w:footer="0" w:gutter="0"/>
          <w:cols w:space="708"/>
          <w:docGrid w:linePitch="360"/>
        </w:sectPr>
      </w:pPr>
    </w:p>
    <w:p w14:paraId="35C29EF9" w14:textId="77777777" w:rsidR="00A55DC1" w:rsidRPr="00D704BB" w:rsidRDefault="00A55DC1" w:rsidP="00A55DC1">
      <w:pPr>
        <w:autoSpaceDE w:val="0"/>
        <w:autoSpaceDN w:val="0"/>
        <w:adjustRightInd w:val="0"/>
        <w:spacing w:after="0"/>
        <w:jc w:val="right"/>
        <w:rPr>
          <w:rFonts w:ascii="Poppins" w:hAnsi="Poppins" w:cs="Poppins"/>
          <w:lang w:val="en-US"/>
        </w:rPr>
      </w:pPr>
      <w:r>
        <w:rPr>
          <w:rFonts w:ascii="Noto Sans" w:hAnsi="Noto Sans" w:cs="Noto Sans"/>
          <w:b/>
          <w:bCs/>
          <w:noProof/>
          <w:sz w:val="48"/>
          <w:szCs w:val="48"/>
        </w:rPr>
        <w:lastRenderedPageBreak/>
        <w:drawing>
          <wp:inline distT="0" distB="0" distL="0" distR="0" wp14:anchorId="40E1E9FA" wp14:editId="35D9E16E">
            <wp:extent cx="1363171" cy="159037"/>
            <wp:effectExtent l="0" t="0" r="0" b="6350"/>
            <wp:docPr id="9" name="Picture 9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040" cy="1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99146" w14:textId="77777777" w:rsidR="00A55DC1" w:rsidRDefault="00A55DC1" w:rsidP="00A55DC1">
      <w:pPr>
        <w:autoSpaceDE w:val="0"/>
        <w:autoSpaceDN w:val="0"/>
        <w:adjustRightInd w:val="0"/>
        <w:spacing w:after="0"/>
        <w:rPr>
          <w:rFonts w:ascii="Poppins" w:hAnsi="Poppins" w:cs="Poppins"/>
          <w:b/>
          <w:bCs/>
          <w:sz w:val="40"/>
          <w:szCs w:val="40"/>
          <w:lang w:val="en-US"/>
        </w:rPr>
      </w:pPr>
    </w:p>
    <w:p w14:paraId="12A0D001" w14:textId="77777777" w:rsidR="00465C05" w:rsidRPr="00D704BB" w:rsidRDefault="00465C05" w:rsidP="00465C05">
      <w:pPr>
        <w:autoSpaceDE w:val="0"/>
        <w:autoSpaceDN w:val="0"/>
        <w:adjustRightInd w:val="0"/>
        <w:spacing w:after="0"/>
        <w:rPr>
          <w:rFonts w:ascii="Poppins" w:hAnsi="Poppins" w:cs="Poppins"/>
          <w:b/>
          <w:bCs/>
          <w:sz w:val="40"/>
          <w:szCs w:val="40"/>
          <w:lang w:val="en-US"/>
        </w:rPr>
      </w:pPr>
      <w:r w:rsidRPr="00D704BB">
        <w:rPr>
          <w:rFonts w:ascii="Poppins" w:hAnsi="Poppins" w:cs="Poppins"/>
          <w:b/>
          <w:bCs/>
          <w:sz w:val="40"/>
          <w:szCs w:val="40"/>
          <w:lang w:val="en-US"/>
        </w:rPr>
        <w:t>Dear Job Seeker,</w:t>
      </w:r>
    </w:p>
    <w:p w14:paraId="3E58826A" w14:textId="77777777" w:rsidR="00465C05" w:rsidRPr="00D704BB" w:rsidRDefault="00465C05" w:rsidP="00465C05">
      <w:pPr>
        <w:autoSpaceDE w:val="0"/>
        <w:autoSpaceDN w:val="0"/>
        <w:adjustRightInd w:val="0"/>
        <w:spacing w:after="0"/>
        <w:rPr>
          <w:rFonts w:ascii="Poppins" w:hAnsi="Poppins" w:cs="Poppins"/>
          <w:lang w:val="en-US"/>
        </w:rPr>
      </w:pPr>
    </w:p>
    <w:p w14:paraId="6490045B" w14:textId="77777777" w:rsidR="00465C05" w:rsidRPr="00207ECC" w:rsidRDefault="00465C05" w:rsidP="00465C05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TW"/>
        </w:rPr>
      </w:pPr>
      <w:r w:rsidRPr="00207ECC">
        <w:rPr>
          <w:rFonts w:ascii="Poppins" w:hAnsi="Poppins" w:cs="Poppins"/>
          <w:sz w:val="20"/>
          <w:szCs w:val="20"/>
          <w:lang w:val="en-TW"/>
        </w:rPr>
        <w:t>Our “White House” resume emphasizes simplicity and class. Its two-column format neatly left-aligns your headers and creates more space to highlight your career history. </w:t>
      </w:r>
    </w:p>
    <w:p w14:paraId="04040DD3" w14:textId="77777777" w:rsidR="00465C05" w:rsidRPr="00207ECC" w:rsidRDefault="00465C05" w:rsidP="00465C05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TW"/>
        </w:rPr>
      </w:pPr>
      <w:r w:rsidRPr="00207ECC">
        <w:rPr>
          <w:rFonts w:ascii="Poppins" w:hAnsi="Poppins" w:cs="Poppins"/>
          <w:sz w:val="20"/>
          <w:szCs w:val="20"/>
          <w:lang w:val="en-TW"/>
        </w:rPr>
        <w:br/>
        <w:t xml:space="preserve">The “White House” template works well for anyone who is applying for more conservative roles, like </w:t>
      </w:r>
      <w:hyperlink r:id="rId14" w:history="1">
        <w:r w:rsidRPr="00207ECC">
          <w:rPr>
            <w:rStyle w:val="Hyperlink"/>
            <w:rFonts w:ascii="Poppins" w:hAnsi="Poppins" w:cs="Poppins"/>
            <w:color w:val="ED7D31" w:themeColor="accent2"/>
            <w:sz w:val="20"/>
            <w:szCs w:val="20"/>
            <w:lang w:val="en-TW"/>
          </w:rPr>
          <w:t>real estate</w:t>
        </w:r>
      </w:hyperlink>
      <w:r>
        <w:rPr>
          <w:rFonts w:ascii="Poppins" w:hAnsi="Poppins" w:cs="Poppins"/>
          <w:sz w:val="20"/>
          <w:szCs w:val="20"/>
          <w:lang w:val="en-US"/>
        </w:rPr>
        <w:t xml:space="preserve">, </w:t>
      </w:r>
      <w:r w:rsidRPr="00207ECC">
        <w:rPr>
          <w:rFonts w:ascii="Poppins" w:hAnsi="Poppins" w:cs="Poppins"/>
          <w:sz w:val="20"/>
          <w:szCs w:val="20"/>
          <w:lang w:val="en-TW"/>
        </w:rPr>
        <w:t>banking</w:t>
      </w:r>
      <w:r>
        <w:rPr>
          <w:rFonts w:ascii="Poppins" w:hAnsi="Poppins" w:cs="Poppins"/>
          <w:sz w:val="20"/>
          <w:szCs w:val="20"/>
          <w:lang w:val="en-US"/>
        </w:rPr>
        <w:t>,</w:t>
      </w:r>
      <w:r w:rsidRPr="00207ECC">
        <w:rPr>
          <w:rFonts w:ascii="Poppins" w:hAnsi="Poppins" w:cs="Poppins"/>
          <w:sz w:val="20"/>
          <w:szCs w:val="20"/>
          <w:lang w:val="en-TW"/>
        </w:rPr>
        <w:t xml:space="preserve"> and finance. </w:t>
      </w:r>
    </w:p>
    <w:p w14:paraId="2A93074F" w14:textId="77777777" w:rsidR="00465C05" w:rsidRPr="00207ECC" w:rsidRDefault="00465C05" w:rsidP="00465C05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TW"/>
        </w:rPr>
      </w:pPr>
    </w:p>
    <w:p w14:paraId="658C2941" w14:textId="77777777" w:rsidR="00465C05" w:rsidRDefault="00465C05" w:rsidP="00465C05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If you’re still struggling to write your resume, here are some free resources to help you put together a resume that shows employers you’re the right person for the job:</w:t>
      </w:r>
    </w:p>
    <w:p w14:paraId="4D178E5C" w14:textId="77777777" w:rsidR="00465C05" w:rsidRPr="00D704BB" w:rsidRDefault="00465C05" w:rsidP="00465C05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US"/>
        </w:rPr>
      </w:pPr>
    </w:p>
    <w:p w14:paraId="1BBD40E8" w14:textId="77777777" w:rsidR="00465C05" w:rsidRPr="00D704BB" w:rsidRDefault="00465C05" w:rsidP="00465C05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15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Free Resume Builder</w:t>
        </w:r>
      </w:hyperlink>
    </w:p>
    <w:p w14:paraId="466FC3D2" w14:textId="77777777" w:rsidR="00465C05" w:rsidRPr="00D704BB" w:rsidRDefault="00465C05" w:rsidP="00465C05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How to Write a Resume</w:t>
      </w:r>
    </w:p>
    <w:p w14:paraId="48B82A54" w14:textId="77777777" w:rsidR="00465C05" w:rsidRPr="00D704BB" w:rsidRDefault="00465C05" w:rsidP="00465C05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begin"/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instrText>HYPERLINK "https://resumegenius.com/resume-samples?utm_source=Word_Doc&amp;utm_medium=Resume_Samples_Link&amp;utm_campaign=RG_Downloads"</w:instrText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separate"/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t>Resume Samples by Industry</w:t>
      </w:r>
    </w:p>
    <w:p w14:paraId="5C3CA697" w14:textId="77777777" w:rsidR="00465C05" w:rsidRPr="00D704BB" w:rsidRDefault="00465C05" w:rsidP="00465C05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end"/>
      </w:r>
    </w:p>
    <w:p w14:paraId="1DCFD309" w14:textId="77777777" w:rsidR="00465C05" w:rsidRDefault="00465C05" w:rsidP="00465C05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Once you have a great resume, pair it with a convincing cover letter using our matching </w:t>
      </w:r>
      <w:hyperlink r:id="rId16" w:anchor="2021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2021 cover letter template</w:t>
        </w:r>
      </w:hyperlink>
      <w:r w:rsidRPr="00D704BB">
        <w:rPr>
          <w:rFonts w:ascii="Poppins" w:hAnsi="Poppins" w:cs="Poppins"/>
          <w:sz w:val="20"/>
          <w:szCs w:val="20"/>
          <w:lang w:val="en-US"/>
        </w:rPr>
        <w:t>.</w:t>
      </w:r>
      <w:r>
        <w:rPr>
          <w:rFonts w:ascii="Poppins" w:hAnsi="Poppins" w:cs="Poppins"/>
          <w:sz w:val="20"/>
          <w:szCs w:val="20"/>
          <w:lang w:val="en-US"/>
        </w:rPr>
        <w:t xml:space="preserve"> </w:t>
      </w:r>
      <w:r w:rsidRPr="00D704BB">
        <w:rPr>
          <w:rFonts w:ascii="Poppins" w:hAnsi="Poppins" w:cs="Poppins"/>
          <w:sz w:val="20"/>
          <w:szCs w:val="20"/>
          <w:lang w:val="en-US"/>
        </w:rPr>
        <w:t>Here are a few resources to help you write a cover letter that gives your application the boost it needs to land you an interview:</w:t>
      </w:r>
    </w:p>
    <w:p w14:paraId="48DFD47D" w14:textId="77777777" w:rsidR="00465C05" w:rsidRPr="00D704BB" w:rsidRDefault="00465C05" w:rsidP="00465C05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US"/>
        </w:rPr>
      </w:pPr>
    </w:p>
    <w:p w14:paraId="4DE79F8B" w14:textId="77777777" w:rsidR="00465C05" w:rsidRPr="00D704BB" w:rsidRDefault="00465C05" w:rsidP="00465C05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17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Cover Letter Builder</w:t>
        </w:r>
      </w:hyperlink>
    </w:p>
    <w:p w14:paraId="49E0730F" w14:textId="77777777" w:rsidR="00465C05" w:rsidRPr="00D704BB" w:rsidRDefault="00465C05" w:rsidP="00465C05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18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How to Write a Cover Letter</w:t>
        </w:r>
      </w:hyperlink>
    </w:p>
    <w:p w14:paraId="42AADEF1" w14:textId="77777777" w:rsidR="00465C05" w:rsidRDefault="00465C05" w:rsidP="00465C05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19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Cover Letter Examples by Industry</w:t>
        </w:r>
      </w:hyperlink>
    </w:p>
    <w:p w14:paraId="30378AE2" w14:textId="77777777" w:rsidR="00465C05" w:rsidRDefault="00465C05" w:rsidP="00465C05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5DD7D6F1" w14:textId="77777777" w:rsidR="00465C05" w:rsidRDefault="00465C05" w:rsidP="00465C05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3C5DC965" w14:textId="77777777" w:rsidR="00465C05" w:rsidRDefault="00465C05" w:rsidP="00465C05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75040C78" w14:textId="77777777" w:rsidR="00465C05" w:rsidRPr="001D5369" w:rsidRDefault="00465C05" w:rsidP="00465C05">
      <w:pPr>
        <w:spacing w:after="0"/>
        <w:ind w:left="709" w:right="571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  <w:r w:rsidRPr="001D5369">
        <w:rPr>
          <w:rFonts w:ascii="Poppins" w:hAnsi="Poppins" w:cs="Poppins"/>
          <w:color w:val="000000" w:themeColor="text1"/>
          <w:sz w:val="20"/>
          <w:szCs w:val="20"/>
          <w:lang w:val="en-US"/>
        </w:rPr>
        <w:t xml:space="preserve">Best regards, </w:t>
      </w:r>
    </w:p>
    <w:p w14:paraId="375F3D33" w14:textId="77777777" w:rsidR="00465C05" w:rsidRPr="001D5369" w:rsidRDefault="00465C05" w:rsidP="00465C05">
      <w:pPr>
        <w:spacing w:after="0"/>
        <w:ind w:left="709" w:right="571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</w:p>
    <w:p w14:paraId="5BBB8CB1" w14:textId="77777777" w:rsidR="00465C05" w:rsidRPr="00A55DC1" w:rsidRDefault="00465C05" w:rsidP="00465C05">
      <w:pPr>
        <w:spacing w:after="0"/>
        <w:ind w:left="709" w:right="571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noProof/>
          <w:sz w:val="20"/>
          <w:szCs w:val="20"/>
        </w:rPr>
        <w:drawing>
          <wp:inline distT="0" distB="0" distL="0" distR="0" wp14:anchorId="451140DC" wp14:editId="41F21A9A">
            <wp:extent cx="3048000" cy="452673"/>
            <wp:effectExtent l="0" t="0" r="0" b="5080"/>
            <wp:docPr id="10" name="Picture 10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 with medium confidence"/>
                    <pic:cNvPicPr/>
                  </pic:nvPicPr>
                  <pic:blipFill>
                    <a:blip r:embed="rId20" cstate="print">
                      <a:alphaModFix am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9865" cy="463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52EC7" w14:textId="57BD422E" w:rsidR="002D5F30" w:rsidRPr="00A55DC1" w:rsidRDefault="002D5F30" w:rsidP="00465C05">
      <w:pPr>
        <w:autoSpaceDE w:val="0"/>
        <w:autoSpaceDN w:val="0"/>
        <w:adjustRightInd w:val="0"/>
        <w:spacing w:after="0"/>
        <w:rPr>
          <w:rFonts w:ascii="Poppins" w:hAnsi="Poppins" w:cs="Poppins"/>
          <w:sz w:val="20"/>
          <w:szCs w:val="20"/>
        </w:rPr>
      </w:pPr>
    </w:p>
    <w:sectPr w:rsidR="002D5F30" w:rsidRPr="00A55DC1" w:rsidSect="00F51936">
      <w:pgSz w:w="12240" w:h="15840" w:code="1"/>
      <w:pgMar w:top="1440" w:right="1440" w:bottom="1440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28042" w14:textId="77777777" w:rsidR="005E6581" w:rsidRDefault="005E6581" w:rsidP="004C04CD">
      <w:pPr>
        <w:spacing w:after="0" w:line="240" w:lineRule="auto"/>
      </w:pPr>
      <w:r>
        <w:separator/>
      </w:r>
    </w:p>
  </w:endnote>
  <w:endnote w:type="continuationSeparator" w:id="0">
    <w:p w14:paraId="488EED30" w14:textId="77777777" w:rsidR="005E6581" w:rsidRDefault="005E6581" w:rsidP="004C0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mo">
    <w:altName w:val="Calibri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">
    <w:panose1 w:val="020B0502040504020204"/>
    <w:charset w:val="00"/>
    <w:family w:val="swiss"/>
    <w:pitch w:val="variable"/>
    <w:sig w:usb0="E00082FF" w:usb1="420078FF" w:usb2="00000021" w:usb3="00000000" w:csb0="0000019F" w:csb1="00000000"/>
  </w:font>
  <w:font w:name="Poppins">
    <w:panose1 w:val="020B0604020202020204"/>
    <w:charset w:val="4D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FA15" w14:textId="77777777" w:rsidR="004C04CD" w:rsidRDefault="004C04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1E9CD" w14:textId="77777777" w:rsidR="004C04CD" w:rsidRDefault="004C04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32581" w14:textId="77777777" w:rsidR="004C04CD" w:rsidRDefault="004C04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0CC3F" w14:textId="77777777" w:rsidR="005E6581" w:rsidRDefault="005E6581" w:rsidP="004C04CD">
      <w:pPr>
        <w:spacing w:after="0" w:line="240" w:lineRule="auto"/>
      </w:pPr>
      <w:r>
        <w:separator/>
      </w:r>
    </w:p>
  </w:footnote>
  <w:footnote w:type="continuationSeparator" w:id="0">
    <w:p w14:paraId="37C1C785" w14:textId="77777777" w:rsidR="005E6581" w:rsidRDefault="005E6581" w:rsidP="004C0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0691" w14:textId="77777777" w:rsidR="004C04CD" w:rsidRDefault="004C04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74998" w14:textId="77777777" w:rsidR="004C04CD" w:rsidRDefault="004C04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B663E" w14:textId="77777777" w:rsidR="004C04CD" w:rsidRDefault="004C04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A1369"/>
    <w:multiLevelType w:val="hybridMultilevel"/>
    <w:tmpl w:val="BB7053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F327FA"/>
    <w:multiLevelType w:val="hybridMultilevel"/>
    <w:tmpl w:val="A924759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85A"/>
    <w:rsid w:val="00125EB2"/>
    <w:rsid w:val="001C5A63"/>
    <w:rsid w:val="001E5BC9"/>
    <w:rsid w:val="00232B5F"/>
    <w:rsid w:val="00291677"/>
    <w:rsid w:val="002D571E"/>
    <w:rsid w:val="002D5F30"/>
    <w:rsid w:val="003458EF"/>
    <w:rsid w:val="003A08D5"/>
    <w:rsid w:val="003D6E7A"/>
    <w:rsid w:val="0042685A"/>
    <w:rsid w:val="00461EE2"/>
    <w:rsid w:val="00465C05"/>
    <w:rsid w:val="004C04CD"/>
    <w:rsid w:val="004C4DDF"/>
    <w:rsid w:val="005C19BC"/>
    <w:rsid w:val="005D06CA"/>
    <w:rsid w:val="005E6581"/>
    <w:rsid w:val="00614F85"/>
    <w:rsid w:val="007D3A1F"/>
    <w:rsid w:val="007D416D"/>
    <w:rsid w:val="00802864"/>
    <w:rsid w:val="00871B3C"/>
    <w:rsid w:val="009F4E37"/>
    <w:rsid w:val="00A55DC1"/>
    <w:rsid w:val="00AF6A38"/>
    <w:rsid w:val="00BC4208"/>
    <w:rsid w:val="00BD299C"/>
    <w:rsid w:val="00C2383C"/>
    <w:rsid w:val="00C858D0"/>
    <w:rsid w:val="00C94E16"/>
    <w:rsid w:val="00CA2DFE"/>
    <w:rsid w:val="00CE4AB6"/>
    <w:rsid w:val="00E211C6"/>
    <w:rsid w:val="00EE6223"/>
    <w:rsid w:val="00EF4A47"/>
    <w:rsid w:val="00F17139"/>
    <w:rsid w:val="00F447BD"/>
    <w:rsid w:val="00F9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6D7F1"/>
  <w15:chartTrackingRefBased/>
  <w15:docId w15:val="{544436BE-59BB-4657-AB76-56A63A633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6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68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0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4CD"/>
  </w:style>
  <w:style w:type="paragraph" w:styleId="Footer">
    <w:name w:val="footer"/>
    <w:basedOn w:val="Normal"/>
    <w:link w:val="FooterChar"/>
    <w:uiPriority w:val="99"/>
    <w:unhideWhenUsed/>
    <w:rsid w:val="004C0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4CD"/>
  </w:style>
  <w:style w:type="character" w:styleId="Hyperlink">
    <w:name w:val="Hyperlink"/>
    <w:basedOn w:val="DefaultParagraphFont"/>
    <w:uiPriority w:val="99"/>
    <w:unhideWhenUsed/>
    <w:rsid w:val="00465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9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resumegenius.com/cover-letter-builder?utm_source=Word_Doc&amp;utm_medium=Cover_Letter_Builder_Link&amp;utm_campaign=RG_Downloads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umegenius.com/cover-letter-templates/modern-templates" TargetMode="External"/><Relationship Id="rId20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resumegenius.com/?utm_source=Word_Doc&amp;utm_medium=Resume_Builder_Link&amp;utm_campaign=RG_Downloads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resumegenius.com/cover-letter-examples?utm_source=Word_Doc&amp;utm_medium=Cover_Letter_Examples_Link&amp;utm_campaign=RG_Downloads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resumegenius.com/resume-samples/real-estate-resume-exampl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Aaron Case</cp:lastModifiedBy>
  <cp:revision>4</cp:revision>
  <cp:lastPrinted>2021-09-10T07:12:00Z</cp:lastPrinted>
  <dcterms:created xsi:type="dcterms:W3CDTF">2021-09-10T07:12:00Z</dcterms:created>
  <dcterms:modified xsi:type="dcterms:W3CDTF">2021-09-10T10:10:00Z</dcterms:modified>
</cp:coreProperties>
</file>